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3DEE0" w14:textId="77777777" w:rsidR="008F199D" w:rsidRPr="008F199D" w:rsidRDefault="008F199D" w:rsidP="008F199D">
      <w:pPr>
        <w:spacing w:after="120" w:line="23" w:lineRule="atLeast"/>
        <w:jc w:val="center"/>
        <w:rPr>
          <w:rFonts w:ascii="Arial" w:hAnsi="Arial" w:cs="Arial"/>
          <w:b/>
          <w:spacing w:val="-4"/>
          <w:szCs w:val="24"/>
          <w:lang w:val="en-GB"/>
        </w:rPr>
      </w:pP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Tabuľka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údajov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o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úpravách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ceny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v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dôsledku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zmien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nákladov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slúži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ako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vzor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pre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vyhľadanie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 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zdrojov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pre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výpočet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indexov</w:t>
      </w:r>
      <w:proofErr w:type="spellEnd"/>
    </w:p>
    <w:tbl>
      <w:tblPr>
        <w:tblW w:w="538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"/>
        <w:gridCol w:w="970"/>
        <w:gridCol w:w="1184"/>
        <w:gridCol w:w="1255"/>
        <w:gridCol w:w="807"/>
        <w:gridCol w:w="2683"/>
        <w:gridCol w:w="777"/>
        <w:gridCol w:w="871"/>
        <w:gridCol w:w="1117"/>
      </w:tblGrid>
      <w:tr w:rsidR="008F199D" w:rsidRPr="008F199D" w14:paraId="12C0F010" w14:textId="77777777" w:rsidTr="00EF1BF0">
        <w:trPr>
          <w:trHeight w:val="246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0E3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Koeficient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rozsah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indexu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3041D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bCs/>
                <w:sz w:val="14"/>
                <w:szCs w:val="18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4"/>
                <w:szCs w:val="18"/>
                <w:lang w:val="en-GB"/>
              </w:rPr>
              <w:t>Ukazovateľ</w:t>
            </w:r>
            <w:proofErr w:type="spellEnd"/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206F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Krajina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pôvodu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mena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indexu</w:t>
            </w:r>
            <w:proofErr w:type="spellEnd"/>
          </w:p>
        </w:tc>
        <w:tc>
          <w:tcPr>
            <w:tcW w:w="17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188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/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definícia</w:t>
            </w:r>
            <w:proofErr w:type="spellEnd"/>
          </w:p>
        </w:tc>
        <w:tc>
          <w:tcPr>
            <w:tcW w:w="1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09F32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590" w:right="176" w:hanging="553"/>
              <w:jc w:val="center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Hodnota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gram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v 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uvedenom</w:t>
            </w:r>
            <w:proofErr w:type="spellEnd"/>
            <w:proofErr w:type="gram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termíne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*</w:t>
            </w:r>
          </w:p>
        </w:tc>
      </w:tr>
      <w:tr w:rsidR="008F199D" w:rsidRPr="008F199D" w14:paraId="4A2CB87A" w14:textId="77777777" w:rsidTr="00EF1BF0">
        <w:trPr>
          <w:trHeight w:val="258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5CB3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EC0F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DBA9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9E9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ACCEA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Hodnota</w:t>
            </w:r>
            <w:proofErr w:type="spellEnd"/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81D74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872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Dátum</w:t>
            </w:r>
            <w:proofErr w:type="spellEnd"/>
          </w:p>
        </w:tc>
      </w:tr>
      <w:tr w:rsidR="008F199D" w:rsidRPr="008F199D" w14:paraId="68D05975" w14:textId="77777777" w:rsidTr="00EF1BF0">
        <w:trPr>
          <w:trHeight w:val="776"/>
        </w:trPr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DF99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E09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F4653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 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CA13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Pevný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koeficient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reprezentuje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časť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nákladov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ktoré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nepodliehajú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úprave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.</w:t>
            </w: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17C7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B0EF12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-21"/>
              <w:jc w:val="center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-</w:t>
            </w:r>
          </w:p>
        </w:tc>
      </w:tr>
      <w:tr w:rsidR="008F199D" w:rsidRPr="008F199D" w14:paraId="743F962F" w14:textId="77777777" w:rsidTr="00EF1BF0">
        <w:trPr>
          <w:trHeight w:val="272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4C82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-359" w:firstLine="359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7E5FA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207A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BDD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B1B812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01EF466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536CE2A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157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133F85C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157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(100,81+101,090+100,75)/</w:t>
            </w:r>
            <w:proofErr w:type="gram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3  =</w:t>
            </w:r>
            <w:proofErr w:type="gramEnd"/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 xml:space="preserve">  100,883</w:t>
            </w: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</w:p>
          <w:p w14:paraId="06FBBF65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157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A3D9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6F4990A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Október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, November, December 2025</w:t>
            </w:r>
          </w:p>
        </w:tc>
      </w:tr>
      <w:tr w:rsidR="008F199D" w:rsidRPr="008F199D" w14:paraId="358C5934" w14:textId="77777777" w:rsidTr="00EF1BF0">
        <w:trPr>
          <w:trHeight w:val="493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847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442D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277D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BEE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Harmonizované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odbory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) k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štyrom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základom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mesačne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index/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2025 = 100) ***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76B4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4D18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6C25A2F9" w14:textId="77777777" w:rsidTr="00EF1BF0">
        <w:trPr>
          <w:trHeight w:val="246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DE4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B3BF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4BB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8A0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8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845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D35F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57571409" w14:textId="77777777" w:rsidTr="00EF1BF0">
        <w:trPr>
          <w:trHeight w:val="477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24E3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112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B6CD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ACF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Spolu</w:t>
            </w:r>
            <w:proofErr w:type="spellEnd"/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648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6E9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011C47FD" w14:textId="77777777" w:rsidTr="00EF1BF0">
        <w:trPr>
          <w:trHeight w:val="204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A8946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522C47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791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EE6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2C1D7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</w:p>
          <w:p w14:paraId="7002FA5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(1,449+1,496+ 1,424)/</w:t>
            </w:r>
            <w:proofErr w:type="gram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3  =</w:t>
            </w:r>
            <w:proofErr w:type="gram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 </w:t>
            </w:r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>1,456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AE66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7D74B3A2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Október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, November, December 2025</w:t>
            </w:r>
          </w:p>
        </w:tc>
      </w:tr>
      <w:tr w:rsidR="008F199D" w:rsidRPr="008F199D" w14:paraId="63A6DB34" w14:textId="77777777" w:rsidTr="00EF1BF0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6B6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E6A7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30B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61D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Priemerné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ceny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pohonných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látok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SR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F17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0D1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415A791C" w14:textId="77777777" w:rsidTr="00EF1BF0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432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183F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6F2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E007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9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1588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C398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3A2AF431" w14:textId="77777777" w:rsidTr="00EF1BF0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F2C6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7A55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F80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1223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Index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pohonných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látok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SR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Nafta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%)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7F0A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708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3B08A922" w14:textId="77777777" w:rsidTr="00EF1BF0">
        <w:trPr>
          <w:trHeight w:val="256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E6D84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0,62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0361B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D8D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7EE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3B278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636753B5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0E032A6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</w:p>
          <w:p w14:paraId="2A7EC7F3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>132,100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98BE5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4.Q.2025</w:t>
            </w:r>
          </w:p>
        </w:tc>
      </w:tr>
      <w:tr w:rsidR="008F199D" w:rsidRPr="008F199D" w14:paraId="25627CFD" w14:textId="77777777" w:rsidTr="00EF1BF0">
        <w:trPr>
          <w:trHeight w:val="493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482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4FE7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0B53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3EC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prác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(2021=100) **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1B89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212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8F199D" w:rsidRPr="008F199D" w14:paraId="6A490C2E" w14:textId="77777777" w:rsidTr="00EF1BF0">
        <w:trPr>
          <w:trHeight w:val="302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ADE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884E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740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AEB3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10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8E7AA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280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8F199D" w:rsidRPr="008F199D" w14:paraId="4DE60993" w14:textId="77777777" w:rsidTr="00EF1BF0">
        <w:trPr>
          <w:trHeight w:val="498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26E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AF8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BE8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99D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výrobné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ceny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)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86B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351A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8F199D" w:rsidRPr="008F199D" w14:paraId="2FA63CFD" w14:textId="77777777" w:rsidTr="00EF1BF0">
        <w:trPr>
          <w:gridAfter w:val="2"/>
          <w:wAfter w:w="1002" w:type="pct"/>
          <w:trHeight w:val="246"/>
        </w:trPr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D0A3229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2F5A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D061E2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17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C03B0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</w:tr>
      <w:tr w:rsidR="008F199D" w:rsidRPr="008F199D" w14:paraId="30629CF8" w14:textId="77777777" w:rsidTr="00EF1BF0">
        <w:trPr>
          <w:gridBefore w:val="1"/>
          <w:gridAfter w:val="1"/>
          <w:wBefore w:w="127" w:type="pct"/>
          <w:wAfter w:w="563" w:type="pct"/>
          <w:trHeight w:val="2607"/>
        </w:trPr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177E72A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before="120" w:after="120" w:line="23" w:lineRule="atLeast"/>
              <w:rPr>
                <w:rFonts w:ascii="Arial" w:hAnsi="Arial" w:cs="Arial"/>
                <w:bCs/>
                <w:sz w:val="18"/>
                <w:szCs w:val="20"/>
                <w:lang w:val="en-GB"/>
              </w:rPr>
            </w:pPr>
          </w:p>
        </w:tc>
        <w:tc>
          <w:tcPr>
            <w:tcW w:w="3821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69023C9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Dátum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: ..................................................</w:t>
            </w:r>
          </w:p>
          <w:p w14:paraId="15DBAD0D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  <w:p w14:paraId="278A7BA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Podpis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: ..........................................................</w:t>
            </w:r>
          </w:p>
          <w:p w14:paraId="06B77F4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priezvisko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osoby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alebo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osôb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oprávnených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podpisovať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uchádzača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)</w:t>
            </w:r>
          </w:p>
          <w:p w14:paraId="489AA20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  <w:p w14:paraId="6F47D61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Pozn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. * Tieto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hodnoty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dátumy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potvrdzujú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definíciu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každého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ale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nedefinujú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k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referenčnému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kvartál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do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spadá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kalendárny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deň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uplynula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lehota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predkladanie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ponúk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do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súťaže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.</w:t>
            </w:r>
          </w:p>
          <w:p w14:paraId="31EC21F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** Od r.2024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SR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zmenil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z r.2015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r. 2021.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zmysle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uvedeného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tejto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prílohe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mení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CMI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CMIt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z MP 19/2022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nasledovne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: CMI: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prác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výrobkov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spotrebovaných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stavebníctve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štvrťročne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[sp1010qs]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/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štvrťrokov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2021=100,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je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publikovaný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jeho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internetovej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stránke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www. statistics.sk.</w:t>
            </w:r>
          </w:p>
          <w:p w14:paraId="4AE0E29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*** Od r.2026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SR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zmenil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z r.2015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r. 2025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ako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.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zmysle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uvedeného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tejto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prílohe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mení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HICP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HICPt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z MP 19/2022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nasledovne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: HICP: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Harmonizované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odbory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k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štyrom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základom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mesačne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index/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2025 = 100)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Spolu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je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publikovaný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jeho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internetovej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stránke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www. statistics.sk.</w:t>
            </w:r>
          </w:p>
        </w:tc>
      </w:tr>
    </w:tbl>
    <w:p w14:paraId="7C748E48" w14:textId="77777777" w:rsidR="00822446" w:rsidRPr="008F199D" w:rsidRDefault="00822446" w:rsidP="008F199D"/>
    <w:sectPr w:rsidR="00822446" w:rsidRPr="008F199D" w:rsidSect="00342132">
      <w:headerReference w:type="default" r:id="rId11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56FC0" w14:textId="77777777" w:rsidR="00494BC9" w:rsidRDefault="00494BC9" w:rsidP="001968DC">
      <w:pPr>
        <w:spacing w:after="0" w:line="240" w:lineRule="auto"/>
      </w:pPr>
      <w:r>
        <w:separator/>
      </w:r>
    </w:p>
  </w:endnote>
  <w:endnote w:type="continuationSeparator" w:id="0">
    <w:p w14:paraId="32D269EC" w14:textId="77777777" w:rsidR="00494BC9" w:rsidRDefault="00494BC9" w:rsidP="00196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F5D2B" w14:textId="77777777" w:rsidR="00494BC9" w:rsidRDefault="00494BC9" w:rsidP="001968DC">
      <w:pPr>
        <w:spacing w:after="0" w:line="240" w:lineRule="auto"/>
      </w:pPr>
      <w:r>
        <w:separator/>
      </w:r>
    </w:p>
  </w:footnote>
  <w:footnote w:type="continuationSeparator" w:id="0">
    <w:p w14:paraId="59796D59" w14:textId="77777777" w:rsidR="00494BC9" w:rsidRDefault="00494BC9" w:rsidP="00196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67116" w14:textId="59C7BDCB" w:rsidR="00893B57" w:rsidRPr="007623B3" w:rsidRDefault="00B41975" w:rsidP="00060AE1">
    <w:pPr>
      <w:tabs>
        <w:tab w:val="left" w:pos="3261"/>
      </w:tabs>
      <w:spacing w:after="0" w:line="240" w:lineRule="auto"/>
      <w:jc w:val="both"/>
      <w:rPr>
        <w:rFonts w:asciiTheme="minorHAnsi" w:eastAsia="Calibri" w:hAnsiTheme="minorHAnsi" w:cstheme="minorHAnsi"/>
        <w:sz w:val="20"/>
        <w:szCs w:val="20"/>
        <w:lang w:eastAsia="sk-SK"/>
      </w:rPr>
    </w:pPr>
    <w:proofErr w:type="spellStart"/>
    <w:r w:rsidRPr="00B41975">
      <w:rPr>
        <w:rFonts w:asciiTheme="minorHAnsi" w:hAnsiTheme="minorHAnsi" w:cstheme="minorHAnsi"/>
        <w:sz w:val="20"/>
        <w:szCs w:val="20"/>
        <w:lang w:val="en-GB"/>
      </w:rPr>
      <w:t>Opravy</w:t>
    </w:r>
    <w:proofErr w:type="spellEnd"/>
    <w:r w:rsidRPr="00B41975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B41975">
      <w:rPr>
        <w:rFonts w:asciiTheme="minorHAnsi" w:hAnsiTheme="minorHAnsi" w:cstheme="minorHAnsi"/>
        <w:sz w:val="20"/>
        <w:szCs w:val="20"/>
        <w:lang w:val="en-GB"/>
      </w:rPr>
      <w:t>vozoviek</w:t>
    </w:r>
    <w:proofErr w:type="spellEnd"/>
    <w:r w:rsidRPr="00B41975">
      <w:rPr>
        <w:rFonts w:asciiTheme="minorHAnsi" w:hAnsiTheme="minorHAnsi" w:cstheme="minorHAnsi"/>
        <w:sz w:val="20"/>
        <w:szCs w:val="20"/>
        <w:lang w:val="en-GB"/>
      </w:rPr>
      <w:t xml:space="preserve"> v </w:t>
    </w:r>
    <w:proofErr w:type="spellStart"/>
    <w:r w:rsidRPr="00B41975">
      <w:rPr>
        <w:rFonts w:asciiTheme="minorHAnsi" w:hAnsiTheme="minorHAnsi" w:cstheme="minorHAnsi"/>
        <w:sz w:val="20"/>
        <w:szCs w:val="20"/>
        <w:lang w:val="en-GB"/>
      </w:rPr>
      <w:t>správe</w:t>
    </w:r>
    <w:proofErr w:type="spellEnd"/>
    <w:r w:rsidRPr="00B41975">
      <w:rPr>
        <w:rFonts w:asciiTheme="minorHAnsi" w:hAnsiTheme="minorHAnsi" w:cstheme="minorHAnsi"/>
        <w:sz w:val="20"/>
        <w:szCs w:val="20"/>
        <w:lang w:val="en-GB"/>
      </w:rPr>
      <w:t xml:space="preserve"> SSÚD 2 Bratislava</w:t>
    </w:r>
    <w:r w:rsidR="00C61FF7">
      <w:rPr>
        <w:rFonts w:asciiTheme="minorHAnsi" w:hAnsiTheme="minorHAnsi" w:cstheme="minorHAnsi"/>
        <w:sz w:val="20"/>
        <w:szCs w:val="20"/>
        <w:lang w:val="en-GB"/>
      </w:rPr>
      <w:tab/>
    </w:r>
    <w:r w:rsidR="00C61FF7">
      <w:rPr>
        <w:rFonts w:asciiTheme="minorHAnsi" w:hAnsiTheme="minorHAnsi" w:cstheme="minorHAnsi"/>
        <w:sz w:val="20"/>
        <w:szCs w:val="20"/>
        <w:lang w:val="en-GB"/>
      </w:rPr>
      <w:tab/>
    </w:r>
    <w:r w:rsidR="00C61FF7">
      <w:rPr>
        <w:rFonts w:asciiTheme="minorHAnsi" w:hAnsiTheme="minorHAnsi" w:cstheme="minorHAnsi"/>
        <w:sz w:val="20"/>
        <w:szCs w:val="20"/>
        <w:lang w:val="en-GB"/>
      </w:rPr>
      <w:tab/>
    </w:r>
    <w:r w:rsidR="00E55695" w:rsidRPr="00E55695">
      <w:rPr>
        <w:rFonts w:asciiTheme="minorHAnsi" w:hAnsiTheme="minorHAnsi" w:cstheme="minorHAnsi"/>
        <w:sz w:val="20"/>
        <w:szCs w:val="20"/>
        <w:lang w:val="en-GB"/>
      </w:rPr>
      <w:tab/>
    </w:r>
    <w:r w:rsidR="00E55695">
      <w:rPr>
        <w:rFonts w:asciiTheme="minorHAnsi" w:eastAsia="Calibri" w:hAnsiTheme="minorHAnsi" w:cstheme="minorHAnsi"/>
        <w:sz w:val="20"/>
        <w:szCs w:val="20"/>
        <w:lang w:eastAsia="sk-SK"/>
      </w:rPr>
      <w:tab/>
    </w:r>
    <w:r w:rsidR="00E55695">
      <w:rPr>
        <w:rFonts w:asciiTheme="minorHAnsi" w:eastAsia="Calibri" w:hAnsiTheme="minorHAnsi" w:cstheme="minorHAnsi"/>
        <w:sz w:val="20"/>
        <w:szCs w:val="20"/>
        <w:lang w:eastAsia="sk-SK"/>
      </w:rPr>
      <w:tab/>
    </w:r>
  </w:p>
  <w:p w14:paraId="45237E69" w14:textId="45DFE5C0" w:rsidR="001968DC" w:rsidRPr="00CE4F4E" w:rsidRDefault="00893B57" w:rsidP="00893B57">
    <w:pPr>
      <w:spacing w:after="0" w:line="240" w:lineRule="auto"/>
      <w:ind w:left="4956"/>
      <w:rPr>
        <w:rFonts w:ascii="Arial" w:eastAsia="Calibri" w:hAnsi="Arial" w:cs="Arial"/>
        <w:sz w:val="18"/>
        <w:szCs w:val="18"/>
        <w:lang w:eastAsia="sk-SK"/>
      </w:rPr>
    </w:pPr>
    <w:r w:rsidRPr="007623B3">
      <w:rPr>
        <w:rFonts w:asciiTheme="minorHAnsi" w:hAnsiTheme="minorHAnsi" w:cstheme="minorHAnsi"/>
        <w:sz w:val="20"/>
        <w:szCs w:val="20"/>
        <w:lang w:val="en-GB"/>
      </w:rPr>
      <w:t xml:space="preserve">    (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zároveň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aj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ako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="00CE4F4E" w:rsidRPr="007623B3">
      <w:rPr>
        <w:rFonts w:asciiTheme="minorHAnsi" w:hAnsiTheme="minorHAnsi" w:cstheme="minorHAnsi"/>
        <w:sz w:val="20"/>
        <w:szCs w:val="20"/>
        <w:lang w:val="en-GB"/>
      </w:rPr>
      <w:t>Príloha</w:t>
    </w:r>
    <w:proofErr w:type="spellEnd"/>
    <w:r w:rsidR="00CE4F4E" w:rsidRPr="007623B3">
      <w:rPr>
        <w:rFonts w:asciiTheme="minorHAnsi" w:hAnsiTheme="minorHAnsi" w:cstheme="minorHAnsi"/>
        <w:sz w:val="20"/>
        <w:szCs w:val="20"/>
        <w:lang w:val="en-GB"/>
      </w:rPr>
      <w:t xml:space="preserve"> č. </w:t>
    </w:r>
    <w:r w:rsidR="00E55695">
      <w:rPr>
        <w:rFonts w:asciiTheme="minorHAnsi" w:hAnsiTheme="minorHAnsi" w:cstheme="minorHAnsi"/>
        <w:sz w:val="20"/>
        <w:szCs w:val="20"/>
        <w:lang w:val="en-GB"/>
      </w:rPr>
      <w:t>7</w:t>
    </w:r>
    <w:r w:rsidR="00060AE1"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r w:rsidR="00CE4F4E" w:rsidRPr="007623B3">
      <w:rPr>
        <w:rFonts w:asciiTheme="minorHAnsi" w:hAnsiTheme="minorHAnsi" w:cstheme="minorHAnsi"/>
        <w:sz w:val="20"/>
        <w:szCs w:val="20"/>
        <w:lang w:val="en-GB"/>
      </w:rPr>
      <w:t xml:space="preserve">k </w:t>
    </w:r>
    <w:proofErr w:type="spellStart"/>
    <w:r w:rsidR="00060AE1" w:rsidRPr="007623B3">
      <w:rPr>
        <w:rFonts w:asciiTheme="minorHAnsi" w:hAnsiTheme="minorHAnsi" w:cstheme="minorHAnsi"/>
        <w:sz w:val="20"/>
        <w:szCs w:val="20"/>
        <w:lang w:val="en-GB"/>
      </w:rPr>
      <w:t>Rámcovej</w:t>
    </w:r>
    <w:proofErr w:type="spellEnd"/>
    <w:r w:rsidR="00060AE1"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="00060AE1" w:rsidRPr="007623B3">
      <w:rPr>
        <w:rFonts w:asciiTheme="minorHAnsi" w:hAnsiTheme="minorHAnsi" w:cstheme="minorHAnsi"/>
        <w:sz w:val="20"/>
        <w:szCs w:val="20"/>
        <w:lang w:val="en-GB"/>
      </w:rPr>
      <w:t>dohode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65B43"/>
    <w:multiLevelType w:val="multilevel"/>
    <w:tmpl w:val="BD88AEE6"/>
    <w:lvl w:ilvl="0">
      <w:start w:val="1"/>
      <w:numFmt w:val="decimal"/>
      <w:lvlText w:val="(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EE2132"/>
    <w:multiLevelType w:val="multilevel"/>
    <w:tmpl w:val="3864B934"/>
    <w:styleLink w:val="tl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D27F6C"/>
    <w:multiLevelType w:val="multilevel"/>
    <w:tmpl w:val="6298BC3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4.%2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947739038">
    <w:abstractNumId w:val="1"/>
  </w:num>
  <w:num w:numId="2" w16cid:durableId="713971046">
    <w:abstractNumId w:val="2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0430660">
    <w:abstractNumId w:val="0"/>
  </w:num>
  <w:num w:numId="4" w16cid:durableId="11393066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FAF"/>
    <w:rsid w:val="00002E32"/>
    <w:rsid w:val="0000514C"/>
    <w:rsid w:val="00006E76"/>
    <w:rsid w:val="0003307B"/>
    <w:rsid w:val="00047EBF"/>
    <w:rsid w:val="00060AE1"/>
    <w:rsid w:val="000776DC"/>
    <w:rsid w:val="00092D87"/>
    <w:rsid w:val="000B5E90"/>
    <w:rsid w:val="000C3A0A"/>
    <w:rsid w:val="000D7892"/>
    <w:rsid w:val="000F03A1"/>
    <w:rsid w:val="000F7971"/>
    <w:rsid w:val="00121F0D"/>
    <w:rsid w:val="00122080"/>
    <w:rsid w:val="00134808"/>
    <w:rsid w:val="00154FAF"/>
    <w:rsid w:val="0016469F"/>
    <w:rsid w:val="00181A89"/>
    <w:rsid w:val="00182D47"/>
    <w:rsid w:val="001851FB"/>
    <w:rsid w:val="001968DC"/>
    <w:rsid w:val="001D44FB"/>
    <w:rsid w:val="00206324"/>
    <w:rsid w:val="002213A5"/>
    <w:rsid w:val="00233194"/>
    <w:rsid w:val="00237367"/>
    <w:rsid w:val="00271117"/>
    <w:rsid w:val="00287AD6"/>
    <w:rsid w:val="002B2A42"/>
    <w:rsid w:val="002E34D7"/>
    <w:rsid w:val="002E4276"/>
    <w:rsid w:val="0031174F"/>
    <w:rsid w:val="00337F2B"/>
    <w:rsid w:val="00342132"/>
    <w:rsid w:val="003448F0"/>
    <w:rsid w:val="003620BA"/>
    <w:rsid w:val="00373F39"/>
    <w:rsid w:val="00381ADF"/>
    <w:rsid w:val="00384924"/>
    <w:rsid w:val="003940EB"/>
    <w:rsid w:val="003C5CC6"/>
    <w:rsid w:val="003F7098"/>
    <w:rsid w:val="00405256"/>
    <w:rsid w:val="00406079"/>
    <w:rsid w:val="00432754"/>
    <w:rsid w:val="004456F2"/>
    <w:rsid w:val="00463D6F"/>
    <w:rsid w:val="00467F4A"/>
    <w:rsid w:val="00470D3B"/>
    <w:rsid w:val="00490A28"/>
    <w:rsid w:val="00494BC9"/>
    <w:rsid w:val="004B0D73"/>
    <w:rsid w:val="004E19F5"/>
    <w:rsid w:val="00500954"/>
    <w:rsid w:val="00503530"/>
    <w:rsid w:val="00510F84"/>
    <w:rsid w:val="00524B49"/>
    <w:rsid w:val="0055228A"/>
    <w:rsid w:val="005B11DF"/>
    <w:rsid w:val="005B4F97"/>
    <w:rsid w:val="005B6361"/>
    <w:rsid w:val="005C17FD"/>
    <w:rsid w:val="005C4781"/>
    <w:rsid w:val="005C49CF"/>
    <w:rsid w:val="005D2CE3"/>
    <w:rsid w:val="005D2F40"/>
    <w:rsid w:val="005E7ED8"/>
    <w:rsid w:val="0060504F"/>
    <w:rsid w:val="00664CC1"/>
    <w:rsid w:val="006651E5"/>
    <w:rsid w:val="00680A18"/>
    <w:rsid w:val="006C43E0"/>
    <w:rsid w:val="006E1F91"/>
    <w:rsid w:val="006F132C"/>
    <w:rsid w:val="006F2C7E"/>
    <w:rsid w:val="00720D9E"/>
    <w:rsid w:val="00732551"/>
    <w:rsid w:val="007560F9"/>
    <w:rsid w:val="007623B3"/>
    <w:rsid w:val="00770E35"/>
    <w:rsid w:val="007A6CE5"/>
    <w:rsid w:val="007C6A0E"/>
    <w:rsid w:val="007D3A0B"/>
    <w:rsid w:val="007D531B"/>
    <w:rsid w:val="007D54EE"/>
    <w:rsid w:val="0081447F"/>
    <w:rsid w:val="00822446"/>
    <w:rsid w:val="008649AA"/>
    <w:rsid w:val="00884D53"/>
    <w:rsid w:val="00893B57"/>
    <w:rsid w:val="008C0AEF"/>
    <w:rsid w:val="008C7A17"/>
    <w:rsid w:val="008E0C5C"/>
    <w:rsid w:val="008E2C6E"/>
    <w:rsid w:val="008E7A6E"/>
    <w:rsid w:val="008F199D"/>
    <w:rsid w:val="008F2B53"/>
    <w:rsid w:val="008F46A3"/>
    <w:rsid w:val="009313A6"/>
    <w:rsid w:val="009407B8"/>
    <w:rsid w:val="0096022E"/>
    <w:rsid w:val="009610D6"/>
    <w:rsid w:val="00974A49"/>
    <w:rsid w:val="0097505D"/>
    <w:rsid w:val="009A0217"/>
    <w:rsid w:val="009A16E5"/>
    <w:rsid w:val="009A2CC6"/>
    <w:rsid w:val="00A216BC"/>
    <w:rsid w:val="00A52583"/>
    <w:rsid w:val="00A52684"/>
    <w:rsid w:val="00A55F08"/>
    <w:rsid w:val="00A56092"/>
    <w:rsid w:val="00A65746"/>
    <w:rsid w:val="00AA2F00"/>
    <w:rsid w:val="00AD0370"/>
    <w:rsid w:val="00AD7E36"/>
    <w:rsid w:val="00AE2481"/>
    <w:rsid w:val="00AE3D33"/>
    <w:rsid w:val="00B265B3"/>
    <w:rsid w:val="00B27A66"/>
    <w:rsid w:val="00B41975"/>
    <w:rsid w:val="00B441FC"/>
    <w:rsid w:val="00B51D75"/>
    <w:rsid w:val="00B53075"/>
    <w:rsid w:val="00B62FF1"/>
    <w:rsid w:val="00B80981"/>
    <w:rsid w:val="00C313F7"/>
    <w:rsid w:val="00C340F4"/>
    <w:rsid w:val="00C349BA"/>
    <w:rsid w:val="00C418AA"/>
    <w:rsid w:val="00C50BAC"/>
    <w:rsid w:val="00C50F76"/>
    <w:rsid w:val="00C526F5"/>
    <w:rsid w:val="00C567D2"/>
    <w:rsid w:val="00C61FF7"/>
    <w:rsid w:val="00CD0C3C"/>
    <w:rsid w:val="00CD644F"/>
    <w:rsid w:val="00CE2474"/>
    <w:rsid w:val="00CE4F4E"/>
    <w:rsid w:val="00D55D9A"/>
    <w:rsid w:val="00D67598"/>
    <w:rsid w:val="00D745F4"/>
    <w:rsid w:val="00D74B22"/>
    <w:rsid w:val="00D81AB3"/>
    <w:rsid w:val="00DD151B"/>
    <w:rsid w:val="00DD233E"/>
    <w:rsid w:val="00DF6893"/>
    <w:rsid w:val="00E4179E"/>
    <w:rsid w:val="00E46742"/>
    <w:rsid w:val="00E55695"/>
    <w:rsid w:val="00E737EB"/>
    <w:rsid w:val="00EF560A"/>
    <w:rsid w:val="00F11776"/>
    <w:rsid w:val="00F37D8D"/>
    <w:rsid w:val="00F82FAC"/>
    <w:rsid w:val="00F8540F"/>
    <w:rsid w:val="00F953D1"/>
    <w:rsid w:val="00FD3DA2"/>
    <w:rsid w:val="00FD76D7"/>
    <w:rsid w:val="00FF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71175"/>
  <w15:chartTrackingRefBased/>
  <w15:docId w15:val="{7C8EC90E-5406-476D-8387-450A4C68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54FAF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numbering" w:customStyle="1" w:styleId="tl3">
    <w:name w:val="Štýl3"/>
    <w:uiPriority w:val="99"/>
    <w:rsid w:val="00974A49"/>
    <w:pPr>
      <w:numPr>
        <w:numId w:val="1"/>
      </w:numPr>
    </w:pPr>
  </w:style>
  <w:style w:type="character" w:styleId="Odkaznakomentr">
    <w:name w:val="annotation reference"/>
    <w:basedOn w:val="Predvolenpsmoodseku"/>
    <w:uiPriority w:val="99"/>
    <w:semiHidden/>
    <w:unhideWhenUsed/>
    <w:rsid w:val="003C5CC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C5CC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C5CC6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C5CC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C5CC6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C5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C5CC6"/>
    <w:rPr>
      <w:rFonts w:ascii="Segoe UI" w:eastAsia="Times New Roman" w:hAnsi="Segoe UI" w:cs="Segoe UI"/>
      <w:sz w:val="18"/>
      <w:szCs w:val="18"/>
    </w:rPr>
  </w:style>
  <w:style w:type="character" w:customStyle="1" w:styleId="Zkladntext2">
    <w:name w:val="Základní text (2)_"/>
    <w:basedOn w:val="Predvolenpsmoodseku"/>
    <w:link w:val="Zkladntext20"/>
    <w:rsid w:val="003C5CC6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Zkladntext20">
    <w:name w:val="Základní text (2)"/>
    <w:basedOn w:val="Normlny"/>
    <w:link w:val="Zkladntext2"/>
    <w:rsid w:val="003C5CC6"/>
    <w:pPr>
      <w:widowControl w:val="0"/>
      <w:shd w:val="clear" w:color="auto" w:fill="FFFFFF"/>
      <w:spacing w:before="240" w:after="120" w:line="274" w:lineRule="exact"/>
      <w:ind w:hanging="300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paragraph" w:styleId="Hlavika">
    <w:name w:val="header"/>
    <w:basedOn w:val="Normlny"/>
    <w:link w:val="HlavikaChar"/>
    <w:uiPriority w:val="99"/>
    <w:unhideWhenUsed/>
    <w:rsid w:val="00196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968DC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196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968DC"/>
    <w:rPr>
      <w:rFonts w:ascii="Calibri" w:eastAsia="Times New Roman" w:hAnsi="Calibri" w:cs="Times New Roman"/>
    </w:rPr>
  </w:style>
  <w:style w:type="paragraph" w:styleId="Normlnywebov">
    <w:name w:val="Normal (Web)"/>
    <w:basedOn w:val="Normlny"/>
    <w:uiPriority w:val="99"/>
    <w:rsid w:val="00CE4F4E"/>
    <w:pPr>
      <w:spacing w:before="100" w:beforeAutospacing="1" w:after="100" w:afterAutospacing="1" w:line="240" w:lineRule="auto"/>
    </w:pPr>
    <w:rPr>
      <w:rFonts w:ascii="Times New Roman" w:eastAsia="Calibri" w:hAnsi="Times New Roman"/>
      <w:noProof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5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ovak.statistics.sk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slovak.statistics.sk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lovak.statistics.sk/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5E593-6811-415D-84D6-915794522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NDS, a.s.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Eliáš Jakub</dc:creator>
  <cp:keywords/>
  <dc:description/>
  <cp:lastModifiedBy>Gutek Peter</cp:lastModifiedBy>
  <cp:revision>2</cp:revision>
  <cp:lastPrinted>2024-05-06T08:15:00Z</cp:lastPrinted>
  <dcterms:created xsi:type="dcterms:W3CDTF">2026-03-20T13:08:00Z</dcterms:created>
  <dcterms:modified xsi:type="dcterms:W3CDTF">2026-03-20T13:08:00Z</dcterms:modified>
</cp:coreProperties>
</file>